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10" w:rsidRDefault="001B5010" w:rsidP="001B5010">
      <w:pPr>
        <w:spacing w:line="520" w:lineRule="exact"/>
        <w:ind w:firstLineChars="200" w:firstLine="640"/>
        <w:rPr>
          <w:bCs/>
          <w:color w:val="000000"/>
          <w:sz w:val="32"/>
          <w:szCs w:val="32"/>
        </w:rPr>
      </w:pPr>
      <w:bookmarkStart w:id="0" w:name="_Hlk481592147"/>
    </w:p>
    <w:p w:rsidR="001B5010" w:rsidRPr="00941B8E" w:rsidRDefault="00B05391" w:rsidP="00B05391">
      <w:pPr>
        <w:spacing w:line="520" w:lineRule="exact"/>
        <w:ind w:firstLineChars="200" w:firstLine="881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B97DCE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关于</w:t>
      </w:r>
      <w:r w:rsidR="00873BD0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公布</w:t>
      </w:r>
      <w:r w:rsidR="00AB47AF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201</w:t>
      </w:r>
      <w:r w:rsidR="00852DF0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9</w:t>
      </w:r>
      <w:r w:rsidR="00AB47AF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年</w:t>
      </w:r>
      <w:r w:rsidR="004404F1" w:rsidRPr="00873BD0">
        <w:rPr>
          <w:rFonts w:ascii="华文中宋" w:eastAsia="华文中宋" w:hAnsi="华文中宋" w:cs="宋体"/>
          <w:b/>
          <w:color w:val="000000"/>
          <w:sz w:val="44"/>
          <w:szCs w:val="44"/>
        </w:rPr>
        <w:t xml:space="preserve"> </w:t>
      </w:r>
      <w:r w:rsidR="00873BD0" w:rsidRPr="00873BD0">
        <w:rPr>
          <w:rFonts w:ascii="华文中宋" w:eastAsia="华文中宋" w:hAnsi="华文中宋" w:cs="宋体"/>
          <w:b/>
          <w:color w:val="000000"/>
          <w:sz w:val="44"/>
          <w:szCs w:val="44"/>
        </w:rPr>
        <w:t>“</w:t>
      </w:r>
      <w:r w:rsidR="00873BD0" w:rsidRPr="00873BD0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一师一优课 一课一名师</w:t>
      </w:r>
      <w:r w:rsidR="00873BD0" w:rsidRPr="00873BD0">
        <w:rPr>
          <w:rFonts w:ascii="华文中宋" w:eastAsia="华文中宋" w:hAnsi="华文中宋" w:cs="宋体"/>
          <w:b/>
          <w:color w:val="000000"/>
          <w:sz w:val="44"/>
          <w:szCs w:val="44"/>
        </w:rPr>
        <w:t>”</w:t>
      </w:r>
      <w:r w:rsidR="00B70956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活动</w:t>
      </w:r>
      <w:r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评比结果</w:t>
      </w:r>
      <w:r w:rsidRPr="00B97DCE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的通知</w:t>
      </w:r>
    </w:p>
    <w:p w:rsidR="001B5010" w:rsidRPr="003E7FFD" w:rsidRDefault="00B7520E" w:rsidP="00A6464E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3E7FFD">
        <w:rPr>
          <w:rFonts w:ascii="仿宋" w:eastAsia="仿宋" w:hAnsi="仿宋" w:hint="eastAsia"/>
          <w:sz w:val="32"/>
          <w:szCs w:val="32"/>
        </w:rPr>
        <w:t>连教办</w:t>
      </w:r>
      <w:r w:rsidR="000A5EE5">
        <w:rPr>
          <w:rFonts w:ascii="仿宋" w:eastAsia="仿宋" w:hAnsi="仿宋" w:hint="eastAsia"/>
          <w:sz w:val="32"/>
          <w:szCs w:val="32"/>
        </w:rPr>
        <w:t>信</w:t>
      </w:r>
      <w:r w:rsidR="00213CBB" w:rsidRPr="003E7FFD">
        <w:rPr>
          <w:rFonts w:ascii="仿宋" w:eastAsia="仿宋" w:hAnsi="仿宋"/>
          <w:sz w:val="32"/>
          <w:szCs w:val="32"/>
        </w:rPr>
        <w:t>〔</w:t>
      </w:r>
      <w:r w:rsidR="00213CBB" w:rsidRPr="003E7FFD">
        <w:rPr>
          <w:rFonts w:ascii="仿宋" w:eastAsia="仿宋" w:hAnsi="仿宋" w:hint="eastAsia"/>
          <w:sz w:val="32"/>
          <w:szCs w:val="32"/>
        </w:rPr>
        <w:t>201</w:t>
      </w:r>
      <w:r w:rsidR="00852DF0">
        <w:rPr>
          <w:rFonts w:ascii="仿宋" w:eastAsia="仿宋" w:hAnsi="仿宋" w:hint="eastAsia"/>
          <w:sz w:val="32"/>
          <w:szCs w:val="32"/>
        </w:rPr>
        <w:t>9</w:t>
      </w:r>
      <w:r w:rsidR="00213CBB" w:rsidRPr="003E7FFD">
        <w:rPr>
          <w:rFonts w:ascii="仿宋" w:eastAsia="仿宋" w:hAnsi="仿宋"/>
          <w:sz w:val="32"/>
          <w:szCs w:val="32"/>
        </w:rPr>
        <w:t>〕</w:t>
      </w:r>
      <w:r w:rsidR="00852DF0">
        <w:rPr>
          <w:rFonts w:ascii="仿宋" w:eastAsia="仿宋" w:hAnsi="仿宋" w:hint="eastAsia"/>
          <w:sz w:val="32"/>
          <w:szCs w:val="32"/>
        </w:rPr>
        <w:t xml:space="preserve"> </w:t>
      </w:r>
      <w:r w:rsidRPr="003E7FFD">
        <w:rPr>
          <w:rFonts w:ascii="仿宋" w:eastAsia="仿宋" w:hAnsi="仿宋" w:hint="eastAsia"/>
          <w:sz w:val="32"/>
          <w:szCs w:val="32"/>
        </w:rPr>
        <w:t>号</w:t>
      </w:r>
      <w:bookmarkStart w:id="1" w:name="_GoBack"/>
      <w:bookmarkEnd w:id="1"/>
    </w:p>
    <w:p w:rsidR="00213CBB" w:rsidRPr="00213CBB" w:rsidRDefault="00213CBB" w:rsidP="00213CBB">
      <w:pPr>
        <w:spacing w:line="600" w:lineRule="exact"/>
        <w:rPr>
          <w:rFonts w:ascii="仿宋" w:eastAsia="仿宋" w:hAnsi="仿宋"/>
          <w:sz w:val="32"/>
          <w:szCs w:val="32"/>
        </w:rPr>
      </w:pPr>
      <w:r w:rsidRPr="00213CBB">
        <w:rPr>
          <w:rFonts w:ascii="仿宋" w:eastAsia="仿宋" w:hAnsi="仿宋" w:hint="eastAsia"/>
          <w:sz w:val="32"/>
          <w:szCs w:val="32"/>
        </w:rPr>
        <w:t>各县区教育局，市开发区教育局，徐圩新区文教局，</w:t>
      </w:r>
      <w:r w:rsidR="00470EE3">
        <w:rPr>
          <w:rFonts w:ascii="仿宋" w:eastAsia="仿宋" w:hAnsi="仿宋" w:hint="eastAsia"/>
          <w:sz w:val="32"/>
          <w:szCs w:val="32"/>
        </w:rPr>
        <w:t>景区</w:t>
      </w:r>
      <w:r w:rsidRPr="00213CBB">
        <w:rPr>
          <w:rFonts w:ascii="仿宋" w:eastAsia="仿宋" w:hAnsi="仿宋" w:hint="eastAsia"/>
          <w:sz w:val="32"/>
          <w:szCs w:val="32"/>
        </w:rPr>
        <w:t>社会事业局，局直属学校：</w:t>
      </w:r>
    </w:p>
    <w:p w:rsidR="00B05391" w:rsidRDefault="00B05391" w:rsidP="008A73EE">
      <w:pPr>
        <w:spacing w:line="560" w:lineRule="exact"/>
        <w:ind w:rightChars="-73" w:right="-161" w:firstLineChars="200" w:firstLine="640"/>
        <w:rPr>
          <w:rFonts w:ascii="仿宋" w:eastAsia="仿宋" w:hAnsi="仿宋"/>
          <w:sz w:val="32"/>
          <w:szCs w:val="32"/>
        </w:rPr>
      </w:pPr>
      <w:r w:rsidRPr="00B05391">
        <w:rPr>
          <w:rFonts w:ascii="仿宋" w:eastAsia="仿宋" w:hAnsi="仿宋" w:hint="eastAsia"/>
          <w:sz w:val="32"/>
          <w:szCs w:val="32"/>
        </w:rPr>
        <w:t>根据</w:t>
      </w:r>
      <w:r w:rsidR="00AF2587" w:rsidRPr="00A70229">
        <w:rPr>
          <w:rFonts w:ascii="仿宋" w:eastAsia="仿宋" w:hAnsi="仿宋" w:hint="eastAsia"/>
          <w:sz w:val="32"/>
          <w:szCs w:val="32"/>
        </w:rPr>
        <w:t>《</w:t>
      </w:r>
      <w:r w:rsidR="00852DF0" w:rsidRPr="00852DF0">
        <w:rPr>
          <w:rFonts w:ascii="仿宋" w:eastAsia="仿宋" w:hAnsi="仿宋" w:hint="eastAsia"/>
          <w:sz w:val="32"/>
          <w:szCs w:val="32"/>
        </w:rPr>
        <w:t>关于开展201</w:t>
      </w:r>
      <w:r w:rsidR="00852DF0" w:rsidRPr="00852DF0">
        <w:rPr>
          <w:rFonts w:ascii="仿宋" w:eastAsia="仿宋" w:hAnsi="仿宋"/>
          <w:sz w:val="32"/>
          <w:szCs w:val="32"/>
        </w:rPr>
        <w:t>9</w:t>
      </w:r>
      <w:r w:rsidR="00852DF0" w:rsidRPr="00852DF0">
        <w:rPr>
          <w:rFonts w:ascii="仿宋" w:eastAsia="仿宋" w:hAnsi="仿宋" w:hint="eastAsia"/>
          <w:sz w:val="32"/>
          <w:szCs w:val="32"/>
        </w:rPr>
        <w:t>年度“一师一优课、一课一名师”活动的通知</w:t>
      </w:r>
      <w:r w:rsidR="00A70229">
        <w:rPr>
          <w:rFonts w:ascii="仿宋" w:eastAsia="仿宋" w:hAnsi="仿宋" w:hint="eastAsia"/>
          <w:sz w:val="32"/>
          <w:szCs w:val="32"/>
        </w:rPr>
        <w:t>》</w:t>
      </w:r>
      <w:r w:rsidR="00A70229" w:rsidRPr="00A70229">
        <w:rPr>
          <w:rFonts w:ascii="仿宋" w:eastAsia="仿宋" w:hAnsi="仿宋" w:hint="eastAsia"/>
          <w:sz w:val="32"/>
          <w:szCs w:val="32"/>
        </w:rPr>
        <w:t>（</w:t>
      </w:r>
      <w:r w:rsidR="00852DF0" w:rsidRPr="00203AFA">
        <w:rPr>
          <w:rFonts w:ascii="仿宋_GB2312" w:eastAsia="仿宋_GB2312" w:hAnsi="黑体" w:cs="仿宋_GB2312" w:hint="eastAsia"/>
          <w:sz w:val="32"/>
          <w:szCs w:val="32"/>
        </w:rPr>
        <w:t>连教办基〔201</w:t>
      </w:r>
      <w:r w:rsidR="00852DF0">
        <w:rPr>
          <w:rFonts w:ascii="仿宋_GB2312" w:eastAsia="仿宋_GB2312" w:hAnsi="黑体" w:cs="仿宋_GB2312"/>
          <w:sz w:val="32"/>
          <w:szCs w:val="32"/>
        </w:rPr>
        <w:t>9</w:t>
      </w:r>
      <w:r w:rsidR="00852DF0" w:rsidRPr="00203AFA">
        <w:rPr>
          <w:rFonts w:ascii="仿宋_GB2312" w:eastAsia="仿宋_GB2312" w:hAnsi="黑体" w:cs="仿宋_GB2312" w:hint="eastAsia"/>
          <w:sz w:val="32"/>
          <w:szCs w:val="32"/>
        </w:rPr>
        <w:t>〕</w:t>
      </w:r>
      <w:r w:rsidR="00852DF0">
        <w:rPr>
          <w:rFonts w:ascii="仿宋_GB2312" w:eastAsia="仿宋_GB2312" w:hAnsi="黑体" w:cs="仿宋_GB2312" w:hint="eastAsia"/>
          <w:sz w:val="32"/>
          <w:szCs w:val="32"/>
        </w:rPr>
        <w:t>12</w:t>
      </w:r>
      <w:r w:rsidR="00852DF0" w:rsidRPr="00203AFA">
        <w:rPr>
          <w:rFonts w:ascii="仿宋_GB2312" w:eastAsia="仿宋_GB2312" w:hAnsi="黑体" w:cs="仿宋_GB2312" w:hint="eastAsia"/>
          <w:sz w:val="32"/>
          <w:szCs w:val="32"/>
        </w:rPr>
        <w:t>号</w:t>
      </w:r>
      <w:r w:rsidR="00A70229" w:rsidRPr="00A70229">
        <w:rPr>
          <w:rFonts w:ascii="仿宋" w:eastAsia="仿宋" w:hAnsi="仿宋" w:hint="eastAsia"/>
          <w:sz w:val="32"/>
          <w:szCs w:val="32"/>
        </w:rPr>
        <w:t>）</w:t>
      </w:r>
      <w:r w:rsidRPr="00B05391">
        <w:rPr>
          <w:rFonts w:ascii="仿宋" w:eastAsia="仿宋" w:hAnsi="仿宋" w:hint="eastAsia"/>
          <w:sz w:val="32"/>
          <w:szCs w:val="32"/>
        </w:rPr>
        <w:t>，</w:t>
      </w:r>
      <w:r w:rsidR="00AF2587">
        <w:rPr>
          <w:rFonts w:ascii="仿宋" w:eastAsia="仿宋" w:hAnsi="仿宋" w:hint="eastAsia"/>
          <w:sz w:val="32"/>
          <w:szCs w:val="32"/>
        </w:rPr>
        <w:t>市教育局</w:t>
      </w:r>
      <w:r w:rsidRPr="00B05391">
        <w:rPr>
          <w:rFonts w:ascii="仿宋" w:eastAsia="仿宋" w:hAnsi="仿宋" w:hint="eastAsia"/>
          <w:sz w:val="32"/>
          <w:szCs w:val="32"/>
        </w:rPr>
        <w:t>组织专家评委对全市中小学教师报评的</w:t>
      </w:r>
      <w:r w:rsidR="00852DF0">
        <w:rPr>
          <w:rFonts w:ascii="仿宋" w:eastAsia="仿宋" w:hAnsi="仿宋" w:hint="eastAsia"/>
          <w:sz w:val="32"/>
          <w:szCs w:val="32"/>
        </w:rPr>
        <w:t>2530</w:t>
      </w:r>
      <w:r w:rsidRPr="00B05391">
        <w:rPr>
          <w:rFonts w:ascii="仿宋" w:eastAsia="仿宋" w:hAnsi="仿宋" w:hint="eastAsia"/>
          <w:sz w:val="32"/>
          <w:szCs w:val="32"/>
        </w:rPr>
        <w:t>节课进行评比，</w:t>
      </w:r>
      <w:r w:rsidR="003E7FFD" w:rsidRPr="00244EA9">
        <w:rPr>
          <w:rFonts w:ascii="仿宋" w:eastAsia="仿宋" w:hAnsi="仿宋" w:hint="eastAsia"/>
          <w:sz w:val="32"/>
          <w:szCs w:val="32"/>
        </w:rPr>
        <w:t>全</w:t>
      </w:r>
      <w:r w:rsidR="003E7FFD" w:rsidRPr="00244EA9">
        <w:rPr>
          <w:rFonts w:ascii="仿宋" w:eastAsia="仿宋" w:hAnsi="仿宋"/>
          <w:sz w:val="32"/>
          <w:szCs w:val="32"/>
        </w:rPr>
        <w:t>市</w:t>
      </w:r>
      <w:r w:rsidR="00852DF0">
        <w:rPr>
          <w:rFonts w:ascii="仿宋" w:eastAsia="仿宋" w:hAnsi="仿宋" w:hint="eastAsia"/>
          <w:sz w:val="32"/>
          <w:szCs w:val="32"/>
        </w:rPr>
        <w:t>315</w:t>
      </w:r>
      <w:r w:rsidRPr="00244EA9">
        <w:rPr>
          <w:rFonts w:ascii="仿宋" w:eastAsia="仿宋" w:hAnsi="仿宋" w:hint="eastAsia"/>
          <w:sz w:val="32"/>
          <w:szCs w:val="32"/>
        </w:rPr>
        <w:t>位教师</w:t>
      </w:r>
      <w:r w:rsidR="00873BD0" w:rsidRPr="00244EA9">
        <w:rPr>
          <w:rFonts w:ascii="仿宋" w:eastAsia="仿宋" w:hAnsi="仿宋" w:hint="eastAsia"/>
          <w:sz w:val="32"/>
          <w:szCs w:val="32"/>
        </w:rPr>
        <w:t>的</w:t>
      </w:r>
      <w:r w:rsidRPr="00244EA9">
        <w:rPr>
          <w:rFonts w:ascii="仿宋" w:eastAsia="仿宋" w:hAnsi="仿宋" w:hint="eastAsia"/>
          <w:sz w:val="32"/>
          <w:szCs w:val="32"/>
        </w:rPr>
        <w:t>课</w:t>
      </w:r>
      <w:r w:rsidR="00A6464E" w:rsidRPr="00244EA9">
        <w:rPr>
          <w:rFonts w:ascii="仿宋" w:eastAsia="仿宋" w:hAnsi="仿宋" w:hint="eastAsia"/>
          <w:sz w:val="32"/>
          <w:szCs w:val="32"/>
        </w:rPr>
        <w:t>被</w:t>
      </w:r>
      <w:r w:rsidR="00873BD0" w:rsidRPr="00244EA9">
        <w:rPr>
          <w:rFonts w:ascii="仿宋" w:eastAsia="仿宋" w:hAnsi="仿宋" w:hint="eastAsia"/>
          <w:sz w:val="32"/>
          <w:szCs w:val="32"/>
        </w:rPr>
        <w:t>评</w:t>
      </w:r>
      <w:r w:rsidR="00A6464E" w:rsidRPr="00244EA9">
        <w:rPr>
          <w:rFonts w:ascii="仿宋" w:eastAsia="仿宋" w:hAnsi="仿宋" w:hint="eastAsia"/>
          <w:sz w:val="32"/>
          <w:szCs w:val="32"/>
        </w:rPr>
        <w:t>为优课</w:t>
      </w:r>
      <w:r w:rsidRPr="00244EA9">
        <w:rPr>
          <w:rFonts w:ascii="仿宋" w:eastAsia="仿宋" w:hAnsi="仿宋" w:hint="eastAsia"/>
          <w:sz w:val="32"/>
          <w:szCs w:val="32"/>
        </w:rPr>
        <w:t>，</w:t>
      </w:r>
      <w:r w:rsidR="008A73EE" w:rsidRPr="00244EA9">
        <w:rPr>
          <w:rFonts w:ascii="仿宋" w:eastAsia="仿宋" w:hAnsi="仿宋" w:hint="eastAsia"/>
          <w:sz w:val="32"/>
          <w:szCs w:val="32"/>
        </w:rPr>
        <w:t>赣榆区教育局电教中心、</w:t>
      </w:r>
      <w:r w:rsidR="00063094" w:rsidRPr="00244EA9">
        <w:rPr>
          <w:rFonts w:ascii="仿宋" w:eastAsia="仿宋" w:hAnsi="仿宋" w:hint="eastAsia"/>
          <w:sz w:val="32"/>
          <w:szCs w:val="32"/>
        </w:rPr>
        <w:t>东海县教育局电教中心、灌云县教育局电教中心、</w:t>
      </w:r>
      <w:r w:rsidR="0089792A">
        <w:rPr>
          <w:rFonts w:ascii="仿宋" w:eastAsia="仿宋" w:hAnsi="仿宋" w:hint="eastAsia"/>
          <w:sz w:val="32"/>
          <w:szCs w:val="32"/>
        </w:rPr>
        <w:t>连云区教育局电教中心</w:t>
      </w:r>
      <w:r w:rsidR="00DD02B1" w:rsidRPr="00244EA9">
        <w:rPr>
          <w:rFonts w:ascii="仿宋" w:eastAsia="仿宋" w:hAnsi="仿宋" w:hint="eastAsia"/>
          <w:sz w:val="32"/>
          <w:szCs w:val="32"/>
        </w:rPr>
        <w:t>获优秀组织奖</w:t>
      </w:r>
      <w:r w:rsidR="00A405D5" w:rsidRPr="00244EA9">
        <w:rPr>
          <w:rFonts w:ascii="仿宋" w:eastAsia="仿宋" w:hAnsi="仿宋" w:hint="eastAsia"/>
          <w:sz w:val="32"/>
          <w:szCs w:val="32"/>
        </w:rPr>
        <w:t>。</w:t>
      </w:r>
      <w:r w:rsidRPr="00B05391">
        <w:rPr>
          <w:rFonts w:ascii="仿宋" w:eastAsia="仿宋" w:hAnsi="仿宋" w:hint="eastAsia"/>
          <w:sz w:val="32"/>
          <w:szCs w:val="32"/>
        </w:rPr>
        <w:t>现将</w:t>
      </w:r>
      <w:r w:rsidR="003E7FFD">
        <w:rPr>
          <w:rFonts w:ascii="仿宋" w:eastAsia="仿宋" w:hAnsi="仿宋" w:hint="eastAsia"/>
          <w:sz w:val="32"/>
          <w:szCs w:val="32"/>
        </w:rPr>
        <w:t>优课</w:t>
      </w:r>
      <w:r w:rsidR="00556EE7">
        <w:rPr>
          <w:rFonts w:ascii="仿宋" w:eastAsia="仿宋" w:hAnsi="仿宋" w:hint="eastAsia"/>
          <w:sz w:val="32"/>
          <w:szCs w:val="32"/>
        </w:rPr>
        <w:t>获奖名单</w:t>
      </w:r>
      <w:r>
        <w:rPr>
          <w:rFonts w:ascii="仿宋" w:eastAsia="仿宋" w:hAnsi="仿宋" w:hint="eastAsia"/>
          <w:sz w:val="32"/>
          <w:szCs w:val="32"/>
        </w:rPr>
        <w:t>予以</w:t>
      </w:r>
      <w:r w:rsidRPr="00B05391">
        <w:rPr>
          <w:rFonts w:ascii="仿宋" w:eastAsia="仿宋" w:hAnsi="仿宋" w:hint="eastAsia"/>
          <w:sz w:val="32"/>
          <w:szCs w:val="32"/>
        </w:rPr>
        <w:t>公布</w:t>
      </w:r>
      <w:r>
        <w:rPr>
          <w:rFonts w:ascii="仿宋" w:eastAsia="仿宋" w:hAnsi="仿宋" w:hint="eastAsia"/>
          <w:sz w:val="32"/>
          <w:szCs w:val="32"/>
        </w:rPr>
        <w:t>。</w:t>
      </w:r>
      <w:r w:rsidR="007F1361">
        <w:rPr>
          <w:rFonts w:ascii="仿宋" w:eastAsia="仿宋" w:hAnsi="仿宋" w:hint="eastAsia"/>
          <w:sz w:val="32"/>
          <w:szCs w:val="32"/>
        </w:rPr>
        <w:t>（请登录</w:t>
      </w:r>
      <w:r w:rsidR="007F1361" w:rsidRPr="007F1361">
        <w:rPr>
          <w:rFonts w:ascii="仿宋" w:eastAsia="仿宋" w:hAnsi="仿宋" w:hint="eastAsia"/>
          <w:sz w:val="32"/>
          <w:szCs w:val="32"/>
        </w:rPr>
        <w:t>http</w:t>
      </w:r>
      <w:r w:rsidR="007F1361" w:rsidRPr="007F1361">
        <w:rPr>
          <w:rFonts w:ascii="仿宋" w:eastAsia="仿宋" w:hAnsi="仿宋"/>
          <w:sz w:val="32"/>
          <w:szCs w:val="32"/>
        </w:rPr>
        <w:t>://zs.lyge.cn</w:t>
      </w:r>
      <w:r w:rsidR="007F1361">
        <w:rPr>
          <w:rFonts w:ascii="仿宋" w:eastAsia="仿宋" w:hAnsi="仿宋" w:hint="eastAsia"/>
          <w:sz w:val="32"/>
          <w:szCs w:val="32"/>
        </w:rPr>
        <w:t>打印证书）</w:t>
      </w:r>
    </w:p>
    <w:p w:rsidR="005451DF" w:rsidRDefault="005451DF" w:rsidP="00EB675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068AC" w:rsidRDefault="005451DF" w:rsidP="000A797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AB47AF">
        <w:rPr>
          <w:rFonts w:ascii="仿宋" w:eastAsia="仿宋" w:hAnsi="仿宋" w:hint="eastAsia"/>
          <w:sz w:val="32"/>
          <w:szCs w:val="32"/>
        </w:rPr>
        <w:t>201</w:t>
      </w:r>
      <w:r w:rsidR="00852DF0">
        <w:rPr>
          <w:rFonts w:ascii="仿宋" w:eastAsia="仿宋" w:hAnsi="仿宋" w:hint="eastAsia"/>
          <w:sz w:val="32"/>
          <w:szCs w:val="32"/>
        </w:rPr>
        <w:t>9</w:t>
      </w:r>
      <w:r w:rsidR="00AB47AF">
        <w:rPr>
          <w:rFonts w:ascii="仿宋" w:eastAsia="仿宋" w:hAnsi="仿宋" w:hint="eastAsia"/>
          <w:sz w:val="32"/>
          <w:szCs w:val="32"/>
        </w:rPr>
        <w:t>年</w:t>
      </w:r>
      <w:r w:rsidR="00A6464E" w:rsidRPr="00A6464E">
        <w:rPr>
          <w:rFonts w:ascii="仿宋" w:eastAsia="仿宋" w:hAnsi="仿宋"/>
          <w:sz w:val="32"/>
          <w:szCs w:val="32"/>
        </w:rPr>
        <w:t>“</w:t>
      </w:r>
      <w:r w:rsidR="00A6464E" w:rsidRPr="00A6464E">
        <w:rPr>
          <w:rFonts w:ascii="仿宋" w:eastAsia="仿宋" w:hAnsi="仿宋" w:hint="eastAsia"/>
          <w:sz w:val="32"/>
          <w:szCs w:val="32"/>
        </w:rPr>
        <w:t>一师一优课</w:t>
      </w:r>
      <w:r w:rsidR="00A6464E">
        <w:rPr>
          <w:rFonts w:ascii="仿宋" w:eastAsia="仿宋" w:hAnsi="仿宋" w:hint="eastAsia"/>
          <w:sz w:val="32"/>
          <w:szCs w:val="32"/>
        </w:rPr>
        <w:t xml:space="preserve"> </w:t>
      </w:r>
      <w:r w:rsidR="00A6464E" w:rsidRPr="00A6464E">
        <w:rPr>
          <w:rFonts w:ascii="仿宋" w:eastAsia="仿宋" w:hAnsi="仿宋" w:hint="eastAsia"/>
          <w:sz w:val="32"/>
          <w:szCs w:val="32"/>
        </w:rPr>
        <w:t>一课一名师</w:t>
      </w:r>
      <w:r w:rsidR="00A6464E" w:rsidRPr="00A6464E">
        <w:rPr>
          <w:rFonts w:ascii="仿宋" w:eastAsia="仿宋" w:hAnsi="仿宋"/>
          <w:sz w:val="32"/>
          <w:szCs w:val="32"/>
        </w:rPr>
        <w:t>”</w:t>
      </w:r>
      <w:r w:rsidR="00A6464E">
        <w:rPr>
          <w:rFonts w:ascii="仿宋" w:eastAsia="仿宋" w:hAnsi="仿宋" w:hint="eastAsia"/>
          <w:sz w:val="32"/>
          <w:szCs w:val="32"/>
        </w:rPr>
        <w:t>活动优课</w:t>
      </w:r>
      <w:r w:rsidR="00556EE7">
        <w:rPr>
          <w:rFonts w:ascii="仿宋" w:eastAsia="仿宋" w:hAnsi="仿宋" w:hint="eastAsia"/>
          <w:sz w:val="32"/>
          <w:szCs w:val="32"/>
        </w:rPr>
        <w:t>获奖名单</w:t>
      </w:r>
    </w:p>
    <w:p w:rsidR="005451DF" w:rsidRDefault="005451DF" w:rsidP="00B0539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51DF" w:rsidRDefault="005451DF" w:rsidP="00B0539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1909" w:rsidRDefault="005451DF" w:rsidP="00FE6406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852DF0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年</w:t>
      </w:r>
      <w:r w:rsidR="00A70229">
        <w:rPr>
          <w:rFonts w:ascii="仿宋" w:eastAsia="仿宋" w:hAnsi="仿宋" w:hint="eastAsia"/>
          <w:sz w:val="32"/>
          <w:szCs w:val="32"/>
        </w:rPr>
        <w:t>十</w:t>
      </w:r>
      <w:r w:rsidR="0089792A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月十</w:t>
      </w:r>
      <w:r w:rsidR="00852DF0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D1909" w:rsidRDefault="009D1909" w:rsidP="009D190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附件：201</w:t>
      </w:r>
      <w:r w:rsidR="00852DF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Pr="00A6464E">
        <w:rPr>
          <w:rFonts w:ascii="仿宋" w:eastAsia="仿宋" w:hAnsi="仿宋"/>
          <w:sz w:val="32"/>
          <w:szCs w:val="32"/>
        </w:rPr>
        <w:t>“</w:t>
      </w:r>
      <w:r w:rsidRPr="00A6464E">
        <w:rPr>
          <w:rFonts w:ascii="仿宋" w:eastAsia="仿宋" w:hAnsi="仿宋" w:hint="eastAsia"/>
          <w:sz w:val="32"/>
          <w:szCs w:val="32"/>
        </w:rPr>
        <w:t>一师一优课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6464E">
        <w:rPr>
          <w:rFonts w:ascii="仿宋" w:eastAsia="仿宋" w:hAnsi="仿宋" w:hint="eastAsia"/>
          <w:sz w:val="32"/>
          <w:szCs w:val="32"/>
        </w:rPr>
        <w:t>一课一名师</w:t>
      </w:r>
      <w:r w:rsidRPr="00A6464E"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活动优课获奖名单</w:t>
      </w:r>
    </w:p>
    <w:p w:rsidR="0089792A" w:rsidRDefault="0089792A" w:rsidP="009D1909">
      <w:pPr>
        <w:spacing w:line="520" w:lineRule="exact"/>
        <w:rPr>
          <w:rFonts w:ascii="仿宋" w:eastAsia="仿宋" w:hAnsi="仿宋"/>
          <w:sz w:val="32"/>
          <w:szCs w:val="32"/>
        </w:rPr>
      </w:pPr>
    </w:p>
    <w:tbl>
      <w:tblPr>
        <w:tblW w:w="9653" w:type="dxa"/>
        <w:jc w:val="center"/>
        <w:tblLook w:val="04A0"/>
      </w:tblPr>
      <w:tblGrid>
        <w:gridCol w:w="851"/>
        <w:gridCol w:w="850"/>
        <w:gridCol w:w="2835"/>
        <w:gridCol w:w="5117"/>
      </w:tblGrid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b/>
                <w:sz w:val="20"/>
                <w:szCs w:val="20"/>
              </w:rPr>
              <w:t>区县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52DF0">
              <w:rPr>
                <w:rFonts w:ascii="Arial" w:eastAsia="宋体" w:hAnsi="Arial" w:cs="Arial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52DF0">
              <w:rPr>
                <w:rFonts w:ascii="Arial" w:eastAsia="宋体" w:hAnsi="Arial" w:cs="Arial"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b/>
                <w:sz w:val="20"/>
                <w:szCs w:val="20"/>
              </w:rPr>
              <w:t>晒课名称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三亚落日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连云港市云台农场中心小学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用列举的策略解决问题练习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龚将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信息窗一（三角形的认识）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14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学会合作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连云港市海州实验中学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8.1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确定事件与随机事件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佟紫蕙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黄鹤楼送孟浩然之广陵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徐志兰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连云港市许庄小学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练习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陈如娟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灌云县伊山中心小学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除法和加、减法的两步混合运算（不含小括号）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杜晓敏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听：美丽的喀纳斯湖（选段）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森林狂想曲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和芳芳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连云港市宿城小学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、复习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霍姗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焦婷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Grammar: Using have/has been and have/has gone &amp; Verbs with for and since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欧艳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连云港市岗埠中心小学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唱：隆里格隆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村居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苏海云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孙秀华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20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跟踪台风的卫星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26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槐乡五月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王立彪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连云港市马站中心小学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10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、整理与练习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王利华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两位数乘两位数的口算、估算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王智萱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徐平平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连云港市石桥中心小学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7.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分数与小数的互化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杨忠丽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习作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于娟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Culture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袁守静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、正比例图像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张娟娟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连云港市城南中心小学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张玲玲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东海县驼峰中学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笔情墨意抒胸臆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张前强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连云港市塔山中心小学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18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东晋南朝时期江南地区的开发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庄睿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神奇的七巧板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毕玉宣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新港中学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Integrated skills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卞光华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圆的认识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、解决问题的策略（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陈雅琼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练习五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刘宴冰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开发区台北盐盐小学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花儿与少年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董彩霞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让我自己来整理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范晓菲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质因数和分解质因数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高亚丽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、应用乘法分配律进行简便计算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胡路路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连云港市东辛中心小学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10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端午粽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霍艳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、加法运算律练习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贾丹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灌云县下车中心小学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我有一双小巧手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手工纸艺、陶艺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寇振中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广告和招贴画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李海娜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年月日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连云港市城西中学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坚持总体国家安全观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李亭亭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15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搭船的鸟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李艳青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我是什么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刘翠兰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Do it yourself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刘晓泉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连云港市新浦实验小学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练习十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侍菁菁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连云港市特殊教育中心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圆柱的表面积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鲁小霞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连云港市官河中心小学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Fun time&amp;Cartoon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穆平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8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奇妙的墙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潘萍桂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第二节　巴西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任艳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精读和略读</w:t>
            </w:r>
            <w:r w:rsidRPr="00852DF0">
              <w:rPr>
                <w:rFonts w:ascii="Cambria Math" w:eastAsia="宋体" w:hAnsi="Cambria Math" w:cs="Cambria Math"/>
                <w:sz w:val="20"/>
                <w:szCs w:val="20"/>
              </w:rPr>
              <w:t>△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宋平平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连云港市赣榆华杰双语学校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、不含括号的三步混合运算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灌云县白蚬中心小学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Grammar &amp; Fun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唐春树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连云港市建国路小学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3.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欢乐的泼水节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唐清燕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田作金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夜晚的实验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王冠英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脚背外侧传球及教学比赛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韦青青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连云港市海州实验中学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维护秩序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魏琪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Grammar &amp; Fun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吴梦静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东海县幸福路小学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time,Song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夏杏月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、图形王国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谢艳丽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连云港市向阳小学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16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草原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熊福建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7.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我是尊老敬老好少年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 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古诗两首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徐淑珍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连云港市柘汪中学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侧向滑步推实心球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书写提示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+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日积月累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杨宇超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数数、读数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于亚红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赣榆区汇文双语学校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19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古诗二首（山行、枫桥夜泊）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张雷鸣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9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中山陵前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变戏法的纸盒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张立祥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软式排球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张明珍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When in Rome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张小勤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6.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摆的秘密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周海燕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求减数的实际问题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朱艳林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和大人一起读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吴述敏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灌云县特殊教育学校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家务劳动我能行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曹莹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唱：彝家娃娃真幸福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哈里罗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郑春梅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自相矛盾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陈红平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南京师范大学灌云附属中学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*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读书杂谈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陈铁生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一、二力平衡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陈嬿竹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练习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成政荣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8.1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同底数幂的乘法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程冬冬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 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纸卷魔术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戴晴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董新銮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车（一）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盖艳平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、统计表和条形统计图练习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黄震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Part A, B &amp; C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姜海洋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连云港市中云中学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灌南县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姜松叶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灌南县实验小学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Unit 9 Where`s the plane?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金云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对比的艺术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练习八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东海县西双湖中学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Integrated skills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李文慧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维护消费者权益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李春阳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海州区教育局教研室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Fun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刘广勇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三、力与运动的关系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刘国文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用字母表示数练习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东海县牛山镇东蔡小学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Song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祁小宁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灌云县下车中学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9A Unit5 Art world Reading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刘露露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Culture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古诗二首（池上、所见）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刘胜男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卢瑶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连云港市柘汪中心小学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、数的世界（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吕琳琳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连云港市解放路小学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10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头饰和帽子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马会林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灌云县陡沟中心小学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东方之珠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闫辉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江苏省新海高级中学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2.4.1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二项分布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马静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、用算盘表示数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孟晓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面积单位的进率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宋和桂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连云港市新县中心小学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三角形的认识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盛立新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连云港市黄海路小学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牛郎织女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宋丽红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孙白云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灌云县朝阳实验小学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唱：小事情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水乡歌儿多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连云港市锦屏中心小学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圆周长公式的应用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孙振洁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陶华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、数据的分段整理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王晓晨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●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测绘平面图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王园园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魏敏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动物朋友（一）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景区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武宜荣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连云港市山东小学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创建我们自己的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银行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（如阅读、道德、环保）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线条的魅力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连云港市黄海路小学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、整数、小数的认识（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连云港市解放路小学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用替换的策略解决问题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王敏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灌云县第二实验小学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张来芹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：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Good neighbours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11.1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反比例函数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张新红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 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但愿人长久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水墨山水画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张永勤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分数的连加、连减和加减混合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彭伟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连云港市沙河中心小学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、等腰三角形和等边三角形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仲黎黎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连云港市黄海路小学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四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认位置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东海县牛山小学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趣味语文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朱孟明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4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水是什么样的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灌云县侍庄中心小学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戴敏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连云港市解放路小学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9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心字底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杜娟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连云港市解放路小学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纸卷魔术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封倩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用两步连乘解决实际问题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居迎春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Study skills: Vowels(II)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徐圩新区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孔庆祥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连云港市东辛农场中学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第二节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干旱的宝地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塔里木盆地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连云港市黄海路小学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、认识平行四边形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李利霞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470EE3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李茹菲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连云港市岗埠中心小学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练习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李素芬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实验小学西双湖校区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字词句运用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+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日积月累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、可能性练习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李晓青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灌云县东王集中心小学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Rhyme time, 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东海县驼峰中学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一、压强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470EE3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用计算器计算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徐发红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灌云县实验小学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Unit 6 at the snack bar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刘晓蕾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Task: Colours and moods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刘笑铭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习作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卢春梅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语文园地六：我爱阅读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孟庆峰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江苏省海头高级中学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2.4.1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向量的数量积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马丽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交通连着你我他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穆林燕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Fun time&amp;Cartoon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秦芳芳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东海县桃林镇桃林中心小学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语文园地七：我爱阅读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宋厚清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、除数是整十数的口算和笔算（商一位数）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和大人一起读：小熊住山洞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大家排好队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谭延虎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二、静电现象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田源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连云港市新浦实验小学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、两步计算的加减法实际问题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汪广林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语文园地六：识字加油站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+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字词句运用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王雨诗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连云港市院前小学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听：月亮的故事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望月节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王裕苗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尊重他人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吴伟钝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连云港市解放路小学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9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有表情的面具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夏正华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练习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谢素娟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连云港市黄海路小学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、除数是整十数的笔算（商两位数）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徐明娟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不同地区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不同生活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节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鸟类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尹华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连云港市龙河中心小学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单元拓展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扇形的认识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张丽娜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塑料与我们的生活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张露露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预防犯罪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赵培培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听：剪彩波尔卡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打字机之歌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灌云县伊山中心小学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一路花香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朱俞洁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叶子片片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卞光彩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平均分（一）：平均分的含义与每几个一份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曹雪芹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连云港市海州湾小学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培养良好的学习习惯（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8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7.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生活中的工具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陈广梅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植物妈妈有办法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免疫调节对人体稳态的维持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陈念思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连云港市沙河中心小学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唱：爷爷为我打月饼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儿童团放哨歌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陈培培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9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寓言二则（揠苗助长、鹬蚌相争）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陈燕艳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灌云县第二实验小学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、等腰三角形和等边三角形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陈莹萍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Unit 4 My family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成芹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江苏省灌云高级中学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　魏公子列传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程方艳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连云港市厉庄高级中学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生物进化理论发展的意义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程钰婷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江苏省新海高级中学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世界主要农业地域类型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崔小梅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杜雨婷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诉衷情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范晓婷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Fun time&amp;Cartoon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房亚娟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灌云县鲁河中心小学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9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剪枝的学问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徐圩新区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冯小娟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连云港市东辛农场中学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三、凸透镜成像的规律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付红红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顾荣远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江苏省赣榆第一中学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一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技术与设计的关系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韩秋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Poems about pets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何辉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灌云县杨集镇中心小学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圆的面积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胡聪玲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、从前面、右面和上面观察物体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胡翠侠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专题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我心中的语文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黄俊艳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7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聂将军与日本小姑娘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霍文佳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连云港市云台农场中心小学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听：顽皮的小闹钟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幽默曲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姜安琪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渡荆门送别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姜磊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10.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数字声音与生活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姜维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连云港市临海路小学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圆的认识练习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焦眉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　单元活动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学会应用地形图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李大玲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习作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李道达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江苏省赣榆第一中学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于细微处见精神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 ——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细节描写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李乐乐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连云港市赣榆华杰双语学校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己亥杂诗（其五）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李梦洁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灌云县沂北中心小学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十几减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连云港市向阳小学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、观察物体练习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李伟伟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18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美国内战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二十一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小石潭记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第三节　祖国的神圣领土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台湾省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灌云县朝阳实验小学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9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、三位数减法的笔算（连续退位）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烟台的海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李真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2.1.1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域名的一般知识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连云港市海庆中学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2: Down the rabbit hole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刘玲玲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14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应有格物致知精神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刘守兵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东海县李埝高埝小学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刘晓丽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送杜少府之任蜀州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刘怡彤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唱：五月的夜晚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我们的田野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陆文照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连云港市罗阳中心小学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小数四则混合运算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骆星彤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连云港市海州实验中学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Grammar: It is + (for…/of...) adjective + to infinitive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吕翠萍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师专一附小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练习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吕述如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灌云县益海学校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质数和合数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马丽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第九课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太阳和月亮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孟诗淇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听：落水天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雷鸣电闪波尔卡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缪书园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连云港市大庆路小学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、反比例的意义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牛丽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　扬州慢（淮左名都）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潘倩倩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高中生考试焦虑问题研究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任衍敏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3.3.2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确定网络拓扑结构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任艳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不言代价与回报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尚修霞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连云港市柘汪中学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公民权利的保障书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尚衍从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做负责任的人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沈珺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A poem about seasons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司海兰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9.2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反比例函数的图象与性质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连云港市班庄中心小学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滴水穿石的启示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7*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列夫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托尔斯泰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《艾青诗选》如何读诗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宋丽萍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连云港市海滨中学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习题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2.3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苏浩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470EE3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连云港市石桥中心小学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体育基础知识：保护视力，做眼保健操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孙传洋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东海县驼峰中学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11.6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一元一次不等式组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孙二华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习作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孙海娟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lesson 3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谭秀梅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三角形面积的计算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灌南县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汤化丽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灌南县第二实验小学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练习十三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唐李子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470EE3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5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、多位数改写和比较数的大小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唐婷婷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陶军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江苏省新海高级中学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第七课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时代的脉搏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汪琴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连云港市海州实验中学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第四节　澳大利亚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连云港市厉庄中心小学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10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金子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连云港市赣榆华杰双语学校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《昆虫记》：科普作品的阅读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江苏省赣榆第一中学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第三课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异域的憧憬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江苏省赣榆第一中学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第五课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进入历史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王培培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江苏省海头高级中学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2.1.2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直线的方程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王庆凤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、三位数的加法笔算（连续进位）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王婷婷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time,Culture time &amp; 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王文勇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江苏省新海高级中学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第一单元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分子构型与物质的性质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王艺璇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东海县青湖中心小学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100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以内两位数减两位数的口算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王照华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连云港市青口中心小学青口小学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青蛙卖泥塘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王自庄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连云港市青口中心小学青口小学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吴召菊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12.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练习九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吴知伟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第二节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小足球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武国英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连云港开发区高级中学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Project(1): Telling about an unexplained mystery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相琴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加、减法实际问题复习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相伟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东海县西双湖中学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9.5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三角形的中位线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肖燕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用计算机做科学实验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徐德娟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江苏省海头高级中学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渔父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12.3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互逆命题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连云港市建宁小学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Song time, 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徐亮田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连云港市厉庄高级中学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一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励精图治的孝文帝改革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徐明明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20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蜘蛛开店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徐艳竹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《骆驼祥子》：旧北京人力车夫的辛酸故事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徐燕青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连云港市城头初级中学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Task: My favourite pet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闫金梅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连云港市龙河中心小学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11.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除数是小数的除法（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杨春艳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东海县和平路小学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4.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练习十一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杨晓靖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江苏省海州高级中学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无丝分裂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姚瑶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连云港市青口中心小学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Checkout time &amp; Ticking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于浩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2.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数的组成、写数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张采迪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连云港市苍梧小学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29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跳跃：助跑几步，一脚在踏跳区踏跳，双脚落地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连云港市厉庄高级中学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6.3.1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信息交流的意义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灌云县九年制实验学校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Down the rabbit hole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连云港市岗埠中心小学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听：战台风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新疆之春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张素芹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语文园地七：写话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张雪莹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连云港市海头初级中学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课题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3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　溶质的质量分数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张映楠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8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课　鸟的纹样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lastRenderedPageBreak/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张玉龙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连云港市和安中学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杨柳青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掌媛媛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Study skills: How to read a play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江苏省新海高级中学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3.2.2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对数函数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赵秋红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江苏省赣榆高级中学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4.3.2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网页制作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赵帅然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师专二附小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、各种球感练习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赵斯茜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Reading(1)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：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Not just watching a film…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仲璐璐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连云港市朝阳中学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Task: More of Alice in Wonderland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仲伟朋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连云港市云山小学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Part A, B &amp;C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朱会艳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连云港市赣马高级中学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2.2.1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计算机的网络身份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—— IP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地址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朱燕青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东海县石湖中心小学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唱：天下的妈妈都是一样的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甜甜的秘密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朱永静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第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节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土壤里的小动物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庄华荣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、立体图形的表面积和体积（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孙海娟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</w:t>
            </w:r>
            <w:r w:rsidR="00470EE3">
              <w:rPr>
                <w:rFonts w:ascii="Arial" w:eastAsia="宋体" w:hAnsi="Arial" w:cs="Arial"/>
                <w:sz w:val="20"/>
                <w:szCs w:val="20"/>
              </w:rPr>
              <w:t>开发区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实验学校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lesson 3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海州区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胡路路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连云港市东辛中心小学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家乡节日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庄睿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连云港市连云区墟沟小学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认识七巧板并拼图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连云港市新海实验中学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Reading 1: Poems about pets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470EE3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颜韡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连云港市中云中学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用计算机做科学实验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赣榆区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张永霞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连云港市赣榆华杰双语学校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用计算机做科学实验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</w:rPr>
            </w:pPr>
            <w:r w:rsidRPr="00852DF0">
              <w:rPr>
                <w:rFonts w:ascii="宋体" w:eastAsia="宋体" w:hAnsi="宋体" w:cs="Arial" w:hint="eastAsia"/>
                <w:sz w:val="20"/>
                <w:szCs w:val="20"/>
              </w:rPr>
              <w:t>直属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仲海明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新海实验中学苍梧校区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8.</w:t>
            </w:r>
            <w:r w:rsidRPr="00852DF0">
              <w:rPr>
                <w:rFonts w:ascii="Arial" w:eastAsia="宋体" w:hAnsi="Arial" w:cs="Arial"/>
                <w:sz w:val="20"/>
                <w:szCs w:val="20"/>
              </w:rPr>
              <w:t>用计算机做科学实验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刘蓉蓉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东海县幸福路小学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王月霞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Fun time&amp;Cartoon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王中婷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灌云县新区实验小学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Story time</w:t>
            </w:r>
          </w:p>
        </w:tc>
      </w:tr>
      <w:tr w:rsidR="00852DF0" w:rsidRPr="00852DF0" w:rsidTr="00852DF0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魏薇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灌云县伊山中心小学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F0" w:rsidRPr="00852DF0" w:rsidRDefault="00852DF0" w:rsidP="00852DF0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52DF0">
              <w:rPr>
                <w:rFonts w:ascii="Arial" w:eastAsia="宋体" w:hAnsi="Arial" w:cs="Arial"/>
                <w:sz w:val="20"/>
                <w:szCs w:val="20"/>
              </w:rPr>
              <w:t>Sound time, Song time, Checkout time &amp; Ticking time</w:t>
            </w:r>
          </w:p>
        </w:tc>
      </w:tr>
    </w:tbl>
    <w:p w:rsidR="00D44703" w:rsidRDefault="00D44703" w:rsidP="00D44703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  <w:sectPr w:rsidR="00D44703" w:rsidSect="0089792A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bookmarkEnd w:id="0"/>
    <w:p w:rsidR="00473874" w:rsidRPr="00473874" w:rsidRDefault="00473874" w:rsidP="00473874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473874" w:rsidRPr="00473874" w:rsidSect="006D642A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55" w:rsidRDefault="00156155" w:rsidP="00201DD8">
      <w:r>
        <w:separator/>
      </w:r>
    </w:p>
  </w:endnote>
  <w:endnote w:type="continuationSeparator" w:id="0">
    <w:p w:rsidR="00156155" w:rsidRDefault="00156155" w:rsidP="0020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55" w:rsidRDefault="00156155" w:rsidP="00201DD8">
      <w:r>
        <w:separator/>
      </w:r>
    </w:p>
  </w:footnote>
  <w:footnote w:type="continuationSeparator" w:id="0">
    <w:p w:rsidR="00156155" w:rsidRDefault="00156155" w:rsidP="0020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B74"/>
    <w:multiLevelType w:val="hybridMultilevel"/>
    <w:tmpl w:val="7C820D3A"/>
    <w:lvl w:ilvl="0" w:tplc="DCE25C4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417533"/>
    <w:multiLevelType w:val="hybridMultilevel"/>
    <w:tmpl w:val="DE423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010"/>
    <w:rsid w:val="00002F34"/>
    <w:rsid w:val="0002571E"/>
    <w:rsid w:val="0005706A"/>
    <w:rsid w:val="00063094"/>
    <w:rsid w:val="00064C51"/>
    <w:rsid w:val="0007152E"/>
    <w:rsid w:val="000A3ABB"/>
    <w:rsid w:val="000A5EE5"/>
    <w:rsid w:val="000A7975"/>
    <w:rsid w:val="000C4F86"/>
    <w:rsid w:val="000D1357"/>
    <w:rsid w:val="000D2CBB"/>
    <w:rsid w:val="00112554"/>
    <w:rsid w:val="0011724D"/>
    <w:rsid w:val="00124BF2"/>
    <w:rsid w:val="00156155"/>
    <w:rsid w:val="0015692D"/>
    <w:rsid w:val="00164F5C"/>
    <w:rsid w:val="0017749A"/>
    <w:rsid w:val="00187225"/>
    <w:rsid w:val="001A73B7"/>
    <w:rsid w:val="001B5010"/>
    <w:rsid w:val="001B7EEC"/>
    <w:rsid w:val="001C591E"/>
    <w:rsid w:val="001E7F07"/>
    <w:rsid w:val="00201DD8"/>
    <w:rsid w:val="002125C8"/>
    <w:rsid w:val="00213CBB"/>
    <w:rsid w:val="0022337F"/>
    <w:rsid w:val="002264DE"/>
    <w:rsid w:val="00242179"/>
    <w:rsid w:val="00244EA9"/>
    <w:rsid w:val="00263284"/>
    <w:rsid w:val="002849CE"/>
    <w:rsid w:val="00291F6A"/>
    <w:rsid w:val="002A4C3F"/>
    <w:rsid w:val="002A5261"/>
    <w:rsid w:val="002B7509"/>
    <w:rsid w:val="002E0B43"/>
    <w:rsid w:val="002E2F58"/>
    <w:rsid w:val="00334D5E"/>
    <w:rsid w:val="00360EA3"/>
    <w:rsid w:val="0037521A"/>
    <w:rsid w:val="00385E7B"/>
    <w:rsid w:val="00391977"/>
    <w:rsid w:val="003A068C"/>
    <w:rsid w:val="003B25A3"/>
    <w:rsid w:val="003C1403"/>
    <w:rsid w:val="003D5165"/>
    <w:rsid w:val="003E589D"/>
    <w:rsid w:val="003E63DD"/>
    <w:rsid w:val="003E7FFD"/>
    <w:rsid w:val="00402208"/>
    <w:rsid w:val="00414893"/>
    <w:rsid w:val="00423A30"/>
    <w:rsid w:val="004404F1"/>
    <w:rsid w:val="00440EA7"/>
    <w:rsid w:val="00442F14"/>
    <w:rsid w:val="00444D34"/>
    <w:rsid w:val="0046407D"/>
    <w:rsid w:val="004662EB"/>
    <w:rsid w:val="00470EE3"/>
    <w:rsid w:val="00473874"/>
    <w:rsid w:val="004825CA"/>
    <w:rsid w:val="0048318D"/>
    <w:rsid w:val="004C6279"/>
    <w:rsid w:val="004D3C84"/>
    <w:rsid w:val="004E7B59"/>
    <w:rsid w:val="0050239F"/>
    <w:rsid w:val="00530294"/>
    <w:rsid w:val="005451DF"/>
    <w:rsid w:val="00545820"/>
    <w:rsid w:val="00556EE7"/>
    <w:rsid w:val="00561542"/>
    <w:rsid w:val="00570F11"/>
    <w:rsid w:val="005C6D3F"/>
    <w:rsid w:val="005E0EAD"/>
    <w:rsid w:val="005E4E0B"/>
    <w:rsid w:val="00622F8C"/>
    <w:rsid w:val="00630956"/>
    <w:rsid w:val="00640A1D"/>
    <w:rsid w:val="00642667"/>
    <w:rsid w:val="006640E5"/>
    <w:rsid w:val="00675DDA"/>
    <w:rsid w:val="006B1649"/>
    <w:rsid w:val="006D1291"/>
    <w:rsid w:val="006D44DC"/>
    <w:rsid w:val="006D642A"/>
    <w:rsid w:val="006E00EF"/>
    <w:rsid w:val="006E1E9F"/>
    <w:rsid w:val="007131F2"/>
    <w:rsid w:val="00756BA6"/>
    <w:rsid w:val="007A7497"/>
    <w:rsid w:val="007B6115"/>
    <w:rsid w:val="007D241C"/>
    <w:rsid w:val="007D4BEE"/>
    <w:rsid w:val="007F1361"/>
    <w:rsid w:val="00802D21"/>
    <w:rsid w:val="00814197"/>
    <w:rsid w:val="00823FA3"/>
    <w:rsid w:val="00825C9E"/>
    <w:rsid w:val="00846C63"/>
    <w:rsid w:val="008522AC"/>
    <w:rsid w:val="00852A04"/>
    <w:rsid w:val="00852DF0"/>
    <w:rsid w:val="0085452B"/>
    <w:rsid w:val="0086011D"/>
    <w:rsid w:val="00871AB7"/>
    <w:rsid w:val="00873BD0"/>
    <w:rsid w:val="0089792A"/>
    <w:rsid w:val="008A73EE"/>
    <w:rsid w:val="008B30DB"/>
    <w:rsid w:val="008E118C"/>
    <w:rsid w:val="008F3E3D"/>
    <w:rsid w:val="008F6DCA"/>
    <w:rsid w:val="00932B9F"/>
    <w:rsid w:val="00941B8E"/>
    <w:rsid w:val="009454E3"/>
    <w:rsid w:val="00985F5E"/>
    <w:rsid w:val="00996B15"/>
    <w:rsid w:val="00997937"/>
    <w:rsid w:val="009D1909"/>
    <w:rsid w:val="009D1925"/>
    <w:rsid w:val="009F77BF"/>
    <w:rsid w:val="00A0419E"/>
    <w:rsid w:val="00A24E63"/>
    <w:rsid w:val="00A34D1A"/>
    <w:rsid w:val="00A405D5"/>
    <w:rsid w:val="00A529A5"/>
    <w:rsid w:val="00A6464E"/>
    <w:rsid w:val="00A70229"/>
    <w:rsid w:val="00A7287F"/>
    <w:rsid w:val="00AB47AF"/>
    <w:rsid w:val="00AC2C7E"/>
    <w:rsid w:val="00AD1C8E"/>
    <w:rsid w:val="00AD21E2"/>
    <w:rsid w:val="00AF2587"/>
    <w:rsid w:val="00B05391"/>
    <w:rsid w:val="00B068AC"/>
    <w:rsid w:val="00B328FE"/>
    <w:rsid w:val="00B4221E"/>
    <w:rsid w:val="00B70956"/>
    <w:rsid w:val="00B7520E"/>
    <w:rsid w:val="00BB077D"/>
    <w:rsid w:val="00BB4B19"/>
    <w:rsid w:val="00BC0874"/>
    <w:rsid w:val="00BD4D6A"/>
    <w:rsid w:val="00BF6511"/>
    <w:rsid w:val="00C05886"/>
    <w:rsid w:val="00C566BA"/>
    <w:rsid w:val="00C57770"/>
    <w:rsid w:val="00CD5256"/>
    <w:rsid w:val="00D115E8"/>
    <w:rsid w:val="00D24EB5"/>
    <w:rsid w:val="00D44703"/>
    <w:rsid w:val="00D45A99"/>
    <w:rsid w:val="00D61653"/>
    <w:rsid w:val="00D70502"/>
    <w:rsid w:val="00D77546"/>
    <w:rsid w:val="00D847DD"/>
    <w:rsid w:val="00D86024"/>
    <w:rsid w:val="00D8658C"/>
    <w:rsid w:val="00DD02B1"/>
    <w:rsid w:val="00DE37C6"/>
    <w:rsid w:val="00E36C77"/>
    <w:rsid w:val="00E4664F"/>
    <w:rsid w:val="00E6651C"/>
    <w:rsid w:val="00E73929"/>
    <w:rsid w:val="00E77CD5"/>
    <w:rsid w:val="00E81F9A"/>
    <w:rsid w:val="00EB6755"/>
    <w:rsid w:val="00ED5B37"/>
    <w:rsid w:val="00F309D9"/>
    <w:rsid w:val="00F5310D"/>
    <w:rsid w:val="00F54686"/>
    <w:rsid w:val="00FB50E4"/>
    <w:rsid w:val="00FE6406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A"/>
  </w:style>
  <w:style w:type="paragraph" w:styleId="1">
    <w:name w:val="heading 1"/>
    <w:basedOn w:val="a"/>
    <w:next w:val="a"/>
    <w:link w:val="1Char"/>
    <w:uiPriority w:val="9"/>
    <w:qFormat/>
    <w:rsid w:val="00C566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66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66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66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66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66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66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66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66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66BA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566BA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566BA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566BA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566BA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566BA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566BA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566BA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566BA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C566BA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C566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22A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0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1D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1D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1DD8"/>
    <w:rPr>
      <w:sz w:val="18"/>
      <w:szCs w:val="18"/>
    </w:rPr>
  </w:style>
  <w:style w:type="paragraph" w:styleId="a8">
    <w:name w:val="Normal (Web)"/>
    <w:basedOn w:val="a"/>
    <w:rsid w:val="00570F11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421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2179"/>
    <w:rPr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566BA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Char2"/>
    <w:uiPriority w:val="10"/>
    <w:qFormat/>
    <w:rsid w:val="00C566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C566BA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Char3"/>
    <w:uiPriority w:val="11"/>
    <w:qFormat/>
    <w:rsid w:val="00C566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3">
    <w:name w:val="副标题 Char"/>
    <w:basedOn w:val="a0"/>
    <w:link w:val="ac"/>
    <w:uiPriority w:val="11"/>
    <w:rsid w:val="00C566BA"/>
    <w:rPr>
      <w:caps/>
      <w:spacing w:val="20"/>
      <w:sz w:val="18"/>
      <w:szCs w:val="18"/>
    </w:rPr>
  </w:style>
  <w:style w:type="character" w:styleId="ad">
    <w:name w:val="Emphasis"/>
    <w:uiPriority w:val="20"/>
    <w:qFormat/>
    <w:rsid w:val="00C566BA"/>
    <w:rPr>
      <w:caps/>
      <w:spacing w:val="5"/>
      <w:sz w:val="20"/>
      <w:szCs w:val="20"/>
    </w:rPr>
  </w:style>
  <w:style w:type="paragraph" w:styleId="ae">
    <w:name w:val="No Spacing"/>
    <w:basedOn w:val="a"/>
    <w:link w:val="Char4"/>
    <w:uiPriority w:val="1"/>
    <w:qFormat/>
    <w:rsid w:val="00C566BA"/>
    <w:pPr>
      <w:spacing w:after="0" w:line="240" w:lineRule="auto"/>
    </w:pPr>
  </w:style>
  <w:style w:type="character" w:customStyle="1" w:styleId="Char4">
    <w:name w:val="无间隔 Char"/>
    <w:basedOn w:val="a0"/>
    <w:link w:val="ae"/>
    <w:uiPriority w:val="1"/>
    <w:rsid w:val="00C566BA"/>
  </w:style>
  <w:style w:type="paragraph" w:styleId="af">
    <w:name w:val="Quote"/>
    <w:basedOn w:val="a"/>
    <w:next w:val="a"/>
    <w:link w:val="Char5"/>
    <w:uiPriority w:val="29"/>
    <w:qFormat/>
    <w:rsid w:val="00C566BA"/>
    <w:rPr>
      <w:i/>
      <w:iCs/>
    </w:rPr>
  </w:style>
  <w:style w:type="character" w:customStyle="1" w:styleId="Char5">
    <w:name w:val="引用 Char"/>
    <w:basedOn w:val="a0"/>
    <w:link w:val="af"/>
    <w:uiPriority w:val="29"/>
    <w:rsid w:val="00C566BA"/>
    <w:rPr>
      <w:i/>
      <w:iCs/>
    </w:rPr>
  </w:style>
  <w:style w:type="paragraph" w:styleId="af0">
    <w:name w:val="Intense Quote"/>
    <w:basedOn w:val="a"/>
    <w:next w:val="a"/>
    <w:link w:val="Char6"/>
    <w:uiPriority w:val="30"/>
    <w:qFormat/>
    <w:rsid w:val="00C566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af0"/>
    <w:uiPriority w:val="30"/>
    <w:rsid w:val="00C566BA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C566BA"/>
    <w:rPr>
      <w:i/>
      <w:iCs/>
    </w:rPr>
  </w:style>
  <w:style w:type="character" w:styleId="af2">
    <w:name w:val="Intense Emphasis"/>
    <w:uiPriority w:val="21"/>
    <w:qFormat/>
    <w:rsid w:val="00C566BA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C566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C566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C566BA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C566BA"/>
    <w:pPr>
      <w:outlineLvl w:val="9"/>
    </w:pPr>
    <w:rPr>
      <w:lang w:bidi="en-US"/>
    </w:rPr>
  </w:style>
  <w:style w:type="paragraph" w:customStyle="1" w:styleId="p0">
    <w:name w:val="p0"/>
    <w:basedOn w:val="a"/>
    <w:rsid w:val="00A24E63"/>
    <w:pPr>
      <w:spacing w:after="0" w:line="240" w:lineRule="auto"/>
      <w:jc w:val="both"/>
    </w:pPr>
    <w:rPr>
      <w:rFonts w:ascii="Calibri" w:eastAsia="宋体" w:hAnsi="Calibri" w:cs="宋体"/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D86024"/>
    <w:rPr>
      <w:color w:val="800080"/>
      <w:u w:val="single"/>
    </w:rPr>
  </w:style>
  <w:style w:type="paragraph" w:customStyle="1" w:styleId="font5">
    <w:name w:val="font5"/>
    <w:basedOn w:val="a"/>
    <w:rsid w:val="00D86024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D86024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rsid w:val="00D86024"/>
    <w:pPr>
      <w:spacing w:before="100" w:beforeAutospacing="1" w:after="100" w:afterAutospacing="1" w:line="240" w:lineRule="auto"/>
    </w:pPr>
    <w:rPr>
      <w:rFonts w:ascii="Arial" w:eastAsia="宋体" w:hAnsi="Arial" w:cs="Arial"/>
      <w:sz w:val="20"/>
      <w:szCs w:val="20"/>
      <w:u w:val="single"/>
    </w:rPr>
  </w:style>
  <w:style w:type="paragraph" w:customStyle="1" w:styleId="xl71">
    <w:name w:val="xl71"/>
    <w:basedOn w:val="a"/>
    <w:rsid w:val="00D8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2">
    <w:name w:val="xl72"/>
    <w:basedOn w:val="a"/>
    <w:rsid w:val="00D8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3">
    <w:name w:val="xl73"/>
    <w:basedOn w:val="a"/>
    <w:rsid w:val="00D8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4">
    <w:name w:val="xl74"/>
    <w:basedOn w:val="a"/>
    <w:rsid w:val="00D8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rsid w:val="00D8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sz w:val="20"/>
      <w:szCs w:val="20"/>
    </w:rPr>
  </w:style>
  <w:style w:type="paragraph" w:styleId="af7">
    <w:name w:val="Date"/>
    <w:basedOn w:val="a"/>
    <w:next w:val="a"/>
    <w:link w:val="Char7"/>
    <w:uiPriority w:val="99"/>
    <w:semiHidden/>
    <w:unhideWhenUsed/>
    <w:rsid w:val="00D86024"/>
    <w:pPr>
      <w:ind w:leftChars="2500" w:left="100"/>
    </w:pPr>
  </w:style>
  <w:style w:type="character" w:customStyle="1" w:styleId="Char7">
    <w:name w:val="日期 Char"/>
    <w:basedOn w:val="a0"/>
    <w:link w:val="af7"/>
    <w:uiPriority w:val="99"/>
    <w:semiHidden/>
    <w:rsid w:val="00D86024"/>
  </w:style>
  <w:style w:type="paragraph" w:customStyle="1" w:styleId="xl80">
    <w:name w:val="xl80"/>
    <w:basedOn w:val="a"/>
    <w:rsid w:val="009D1909"/>
    <w:pPr>
      <w:spacing w:before="100" w:beforeAutospacing="1" w:after="100" w:afterAutospacing="1" w:line="240" w:lineRule="auto"/>
      <w:textAlignment w:val="bottom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1">
    <w:name w:val="xl81"/>
    <w:basedOn w:val="a"/>
    <w:rsid w:val="009D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">
    <w:name w:val="xl82"/>
    <w:basedOn w:val="a"/>
    <w:rsid w:val="009D1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宋体" w:eastAsia="宋体" w:hAnsi="宋体" w:cs="宋体"/>
      <w:sz w:val="18"/>
      <w:szCs w:val="18"/>
    </w:rPr>
  </w:style>
  <w:style w:type="paragraph" w:customStyle="1" w:styleId="xl76">
    <w:name w:val="xl76"/>
    <w:basedOn w:val="a"/>
    <w:rsid w:val="0089792A"/>
    <w:pPr>
      <w:spacing w:before="100" w:beforeAutospacing="1" w:after="100" w:afterAutospacing="1" w:line="240" w:lineRule="auto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77">
    <w:name w:val="xl77"/>
    <w:basedOn w:val="a"/>
    <w:rsid w:val="00897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宋体" w:eastAsia="宋体" w:hAnsi="宋体" w:cs="宋体"/>
      <w:sz w:val="18"/>
      <w:szCs w:val="18"/>
    </w:rPr>
  </w:style>
  <w:style w:type="paragraph" w:customStyle="1" w:styleId="xl78">
    <w:name w:val="xl78"/>
    <w:basedOn w:val="a"/>
    <w:rsid w:val="00897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宋体" w:eastAsia="宋体" w:hAnsi="宋体" w:cs="宋体"/>
      <w:sz w:val="18"/>
      <w:szCs w:val="18"/>
    </w:rPr>
  </w:style>
  <w:style w:type="paragraph" w:customStyle="1" w:styleId="xl79">
    <w:name w:val="xl79"/>
    <w:basedOn w:val="a"/>
    <w:rsid w:val="0089792A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83">
    <w:name w:val="xl83"/>
    <w:basedOn w:val="a"/>
    <w:rsid w:val="00897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281">
              <w:marLeft w:val="0"/>
              <w:marRight w:val="0"/>
              <w:marTop w:val="0"/>
              <w:marBottom w:val="0"/>
              <w:divBdr>
                <w:top w:val="single" w:sz="2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43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3EACC5-8D28-4ED0-8705-7A5EB63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1549</Words>
  <Characters>8830</Characters>
  <Application>Microsoft Office Word</Application>
  <DocSecurity>0</DocSecurity>
  <Lines>73</Lines>
  <Paragraphs>20</Paragraphs>
  <ScaleCrop>false</ScaleCrop>
  <Company>微软中国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11</cp:revision>
  <cp:lastPrinted>2018-12-13T07:30:00Z</cp:lastPrinted>
  <dcterms:created xsi:type="dcterms:W3CDTF">2018-11-12T01:24:00Z</dcterms:created>
  <dcterms:modified xsi:type="dcterms:W3CDTF">2019-12-18T03:23:00Z</dcterms:modified>
</cp:coreProperties>
</file>